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7C24" w:rsidRPr="00347C24" w:rsidRDefault="00347C24" w:rsidP="00347C24">
      <w:pPr>
        <w:spacing w:after="0" w:line="276" w:lineRule="auto"/>
        <w:jc w:val="center"/>
        <w:rPr>
          <w:rFonts w:ascii="Times New Roman" w:hAnsi="Times New Roman" w:cs="Times New Roman"/>
          <w:b/>
          <w:sz w:val="28"/>
          <w:szCs w:val="28"/>
          <w:lang w:val="lv-LV"/>
        </w:rPr>
      </w:pPr>
      <w:bookmarkStart w:id="0" w:name="_GoBack"/>
      <w:bookmarkEnd w:id="0"/>
      <w:r w:rsidRPr="00347C24">
        <w:rPr>
          <w:rFonts w:ascii="Times New Roman" w:hAnsi="Times New Roman" w:cs="Times New Roman"/>
          <w:b/>
          <w:sz w:val="28"/>
          <w:szCs w:val="28"/>
          <w:lang w:val="lv-LV"/>
        </w:rPr>
        <w:t xml:space="preserve">Atsauksme par J. </w:t>
      </w:r>
      <w:proofErr w:type="spellStart"/>
      <w:r w:rsidRPr="00347C24">
        <w:rPr>
          <w:rFonts w:ascii="Times New Roman" w:hAnsi="Times New Roman" w:cs="Times New Roman"/>
          <w:b/>
          <w:sz w:val="28"/>
          <w:szCs w:val="28"/>
          <w:lang w:val="lv-LV"/>
        </w:rPr>
        <w:t>Miroņenko</w:t>
      </w:r>
      <w:proofErr w:type="spellEnd"/>
      <w:r w:rsidRPr="00347C24">
        <w:rPr>
          <w:rFonts w:ascii="Times New Roman" w:hAnsi="Times New Roman" w:cs="Times New Roman"/>
          <w:b/>
          <w:sz w:val="28"/>
          <w:szCs w:val="28"/>
          <w:lang w:val="lv-LV"/>
        </w:rPr>
        <w:t xml:space="preserve"> semināru</w:t>
      </w:r>
    </w:p>
    <w:p w:rsidR="00347C24" w:rsidRDefault="00347C24" w:rsidP="00B2578D">
      <w:pPr>
        <w:spacing w:after="0" w:line="276" w:lineRule="auto"/>
        <w:rPr>
          <w:rFonts w:ascii="Times New Roman" w:hAnsi="Times New Roman" w:cs="Times New Roman"/>
          <w:sz w:val="24"/>
          <w:szCs w:val="24"/>
          <w:lang w:val="lv-LV"/>
        </w:rPr>
      </w:pPr>
    </w:p>
    <w:p w:rsidR="00824D8E" w:rsidRDefault="00824D8E" w:rsidP="006E3539">
      <w:pPr>
        <w:spacing w:after="0" w:line="240" w:lineRule="auto"/>
        <w:ind w:firstLine="720"/>
        <w:jc w:val="both"/>
        <w:rPr>
          <w:rFonts w:ascii="Times New Roman" w:hAnsi="Times New Roman" w:cs="Times New Roman"/>
          <w:sz w:val="24"/>
          <w:szCs w:val="24"/>
          <w:lang w:val="lv-LV"/>
        </w:rPr>
      </w:pPr>
      <w:proofErr w:type="gramStart"/>
      <w:r>
        <w:rPr>
          <w:rFonts w:ascii="Times New Roman" w:hAnsi="Times New Roman" w:cs="Times New Roman"/>
          <w:sz w:val="24"/>
          <w:szCs w:val="24"/>
          <w:lang w:val="lv-LV"/>
        </w:rPr>
        <w:t>2016.g.</w:t>
      </w:r>
      <w:proofErr w:type="gramEnd"/>
      <w:r>
        <w:rPr>
          <w:rFonts w:ascii="Times New Roman" w:hAnsi="Times New Roman" w:cs="Times New Roman"/>
          <w:sz w:val="24"/>
          <w:szCs w:val="24"/>
          <w:lang w:val="lv-LV"/>
        </w:rPr>
        <w:t xml:space="preserve"> no 22. – 24.janvārim </w:t>
      </w:r>
      <w:r w:rsidR="004646E4">
        <w:rPr>
          <w:rFonts w:ascii="Times New Roman" w:hAnsi="Times New Roman" w:cs="Times New Roman"/>
          <w:sz w:val="24"/>
          <w:szCs w:val="24"/>
          <w:lang w:val="lv-LV"/>
        </w:rPr>
        <w:t xml:space="preserve">SPPA </w:t>
      </w:r>
      <w:r>
        <w:rPr>
          <w:rFonts w:ascii="Times New Roman" w:hAnsi="Times New Roman" w:cs="Times New Roman"/>
          <w:sz w:val="24"/>
          <w:szCs w:val="24"/>
          <w:lang w:val="lv-LV"/>
        </w:rPr>
        <w:t xml:space="preserve">notika Ukrainas </w:t>
      </w:r>
      <w:proofErr w:type="spellStart"/>
      <w:r>
        <w:rPr>
          <w:rFonts w:ascii="Times New Roman" w:hAnsi="Times New Roman" w:cs="Times New Roman"/>
          <w:sz w:val="24"/>
          <w:szCs w:val="24"/>
          <w:lang w:val="lv-LV"/>
        </w:rPr>
        <w:t>vieslektores</w:t>
      </w:r>
      <w:proofErr w:type="spellEnd"/>
      <w:r>
        <w:rPr>
          <w:rFonts w:ascii="Times New Roman" w:hAnsi="Times New Roman" w:cs="Times New Roman"/>
          <w:sz w:val="24"/>
          <w:szCs w:val="24"/>
          <w:lang w:val="lv-LV"/>
        </w:rPr>
        <w:t xml:space="preserve"> seminārs par sieviešu identitāti.</w:t>
      </w:r>
    </w:p>
    <w:p w:rsidR="004646E4" w:rsidRDefault="004646E4" w:rsidP="006E3539">
      <w:pPr>
        <w:spacing w:after="0" w:line="240" w:lineRule="auto"/>
        <w:ind w:firstLine="720"/>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Lektore Jeļena </w:t>
      </w:r>
      <w:proofErr w:type="spellStart"/>
      <w:r>
        <w:rPr>
          <w:rFonts w:ascii="Times New Roman" w:hAnsi="Times New Roman" w:cs="Times New Roman"/>
          <w:sz w:val="24"/>
          <w:szCs w:val="24"/>
          <w:lang w:val="lv-LV"/>
        </w:rPr>
        <w:t>Miroņenko</w:t>
      </w:r>
      <w:proofErr w:type="spellEnd"/>
      <w:r>
        <w:rPr>
          <w:rFonts w:ascii="Times New Roman" w:hAnsi="Times New Roman" w:cs="Times New Roman"/>
          <w:sz w:val="24"/>
          <w:szCs w:val="24"/>
          <w:lang w:val="lv-LV"/>
        </w:rPr>
        <w:t xml:space="preserve"> nodarbības organizēja un vadīja pozitīvās psiholoģijas aspektā. </w:t>
      </w:r>
      <w:proofErr w:type="gramStart"/>
      <w:r>
        <w:rPr>
          <w:rFonts w:ascii="Times New Roman" w:hAnsi="Times New Roman" w:cs="Times New Roman"/>
          <w:sz w:val="24"/>
          <w:szCs w:val="24"/>
          <w:lang w:val="lv-LV"/>
        </w:rPr>
        <w:t xml:space="preserve">Balstoties uz šī virziena izstrādātāja </w:t>
      </w:r>
      <w:proofErr w:type="spellStart"/>
      <w:r>
        <w:rPr>
          <w:rFonts w:ascii="Times New Roman" w:hAnsi="Times New Roman" w:cs="Times New Roman"/>
          <w:sz w:val="24"/>
          <w:szCs w:val="24"/>
          <w:lang w:val="lv-LV"/>
        </w:rPr>
        <w:t>N.Pezeškiana</w:t>
      </w:r>
      <w:proofErr w:type="spellEnd"/>
      <w:r>
        <w:rPr>
          <w:rFonts w:ascii="Times New Roman" w:hAnsi="Times New Roman" w:cs="Times New Roman"/>
          <w:sz w:val="24"/>
          <w:szCs w:val="24"/>
          <w:lang w:val="lv-LV"/>
        </w:rPr>
        <w:t xml:space="preserve"> nostādnēm</w:t>
      </w:r>
      <w:r w:rsidR="007C4FA0">
        <w:rPr>
          <w:rFonts w:ascii="Times New Roman" w:hAnsi="Times New Roman" w:cs="Times New Roman"/>
          <w:sz w:val="24"/>
          <w:szCs w:val="24"/>
          <w:lang w:val="lv-LV"/>
        </w:rPr>
        <w:t>,</w:t>
      </w:r>
      <w:r>
        <w:rPr>
          <w:rFonts w:ascii="Times New Roman" w:hAnsi="Times New Roman" w:cs="Times New Roman"/>
          <w:sz w:val="24"/>
          <w:szCs w:val="24"/>
          <w:lang w:val="lv-LV"/>
        </w:rPr>
        <w:t xml:space="preserve"> uzskatāmi un metodiski</w:t>
      </w:r>
      <w:proofErr w:type="gramEnd"/>
      <w:r>
        <w:rPr>
          <w:rFonts w:ascii="Times New Roman" w:hAnsi="Times New Roman" w:cs="Times New Roman"/>
          <w:sz w:val="24"/>
          <w:szCs w:val="24"/>
          <w:lang w:val="lv-LV"/>
        </w:rPr>
        <w:t xml:space="preserve"> tika demonstrēti, kā soli pa solim veic klienta vai paša pieredzes analīzi problēmu risināšanā.</w:t>
      </w:r>
    </w:p>
    <w:p w:rsidR="00083053" w:rsidRDefault="00083053" w:rsidP="006E3539">
      <w:pPr>
        <w:spacing w:after="0" w:line="240" w:lineRule="auto"/>
        <w:ind w:firstLine="720"/>
        <w:jc w:val="both"/>
        <w:rPr>
          <w:rFonts w:ascii="Times New Roman" w:hAnsi="Times New Roman" w:cs="Times New Roman"/>
          <w:sz w:val="24"/>
          <w:szCs w:val="24"/>
          <w:lang w:val="lv-LV"/>
        </w:rPr>
      </w:pPr>
      <w:r>
        <w:rPr>
          <w:rFonts w:ascii="Times New Roman" w:hAnsi="Times New Roman" w:cs="Times New Roman"/>
          <w:sz w:val="24"/>
          <w:szCs w:val="24"/>
          <w:lang w:val="lv-LV"/>
        </w:rPr>
        <w:t>Teorētiski ieskicēti un praktiski demonstrēti tālākajā psihologa praksē labi pielietojami sievietes identitātes aspekti:</w:t>
      </w:r>
    </w:p>
    <w:p w:rsidR="00083053" w:rsidRDefault="00083053" w:rsidP="006E3539">
      <w:pPr>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 vientulības iemeslu izpratnē un</w:t>
      </w:r>
      <w:r w:rsidR="008471CA">
        <w:rPr>
          <w:rFonts w:ascii="Times New Roman" w:hAnsi="Times New Roman" w:cs="Times New Roman"/>
          <w:sz w:val="24"/>
          <w:szCs w:val="24"/>
          <w:lang w:val="lv-LV"/>
        </w:rPr>
        <w:t xml:space="preserve"> tās risināšanas variantos;</w:t>
      </w:r>
    </w:p>
    <w:p w:rsidR="008471CA" w:rsidRDefault="008471CA" w:rsidP="006E3539">
      <w:pPr>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 ģimenes dažādu modeļu pielietošanas analīzē;</w:t>
      </w:r>
    </w:p>
    <w:p w:rsidR="008471CA" w:rsidRDefault="008471CA" w:rsidP="006E3539">
      <w:pPr>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 konfliktu rašanās un risināšanas iespējās;</w:t>
      </w:r>
    </w:p>
    <w:p w:rsidR="008471CA" w:rsidRDefault="008471CA" w:rsidP="006E3539">
      <w:pPr>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 tuvu attiecību zaudēšanas faktoru apzināšanā u.c.</w:t>
      </w:r>
    </w:p>
    <w:p w:rsidR="008471CA" w:rsidRDefault="00652BE0" w:rsidP="006E3539">
      <w:pPr>
        <w:spacing w:after="0" w:line="240" w:lineRule="auto"/>
        <w:ind w:firstLine="720"/>
        <w:jc w:val="both"/>
        <w:rPr>
          <w:rFonts w:ascii="Times New Roman" w:hAnsi="Times New Roman" w:cs="Times New Roman"/>
          <w:sz w:val="24"/>
          <w:szCs w:val="24"/>
          <w:lang w:val="lv-LV"/>
        </w:rPr>
      </w:pPr>
      <w:r>
        <w:rPr>
          <w:rFonts w:ascii="Times New Roman" w:hAnsi="Times New Roman" w:cs="Times New Roman"/>
          <w:sz w:val="24"/>
          <w:szCs w:val="24"/>
          <w:lang w:val="lv-LV"/>
        </w:rPr>
        <w:t>Nodarbībās demonstrēts mūsdienīgs praktiskais instrumentārijs, kuru var izmantot psiholoģiskajā konsultēšanā, praktizējot pozitīvās psihoterapijas metodes.</w:t>
      </w:r>
    </w:p>
    <w:p w:rsidR="00652BE0" w:rsidRDefault="00963011" w:rsidP="006E3539">
      <w:pPr>
        <w:spacing w:after="0" w:line="240" w:lineRule="auto"/>
        <w:ind w:firstLine="720"/>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Klausītāji iepazīstināti ar sekmīgi modificētām metodēm (Junga, Tomasa </w:t>
      </w:r>
      <w:proofErr w:type="spellStart"/>
      <w:r>
        <w:rPr>
          <w:rFonts w:ascii="Times New Roman" w:hAnsi="Times New Roman" w:cs="Times New Roman"/>
          <w:sz w:val="24"/>
          <w:szCs w:val="24"/>
          <w:lang w:val="lv-LV"/>
        </w:rPr>
        <w:t>Kilmana</w:t>
      </w:r>
      <w:proofErr w:type="spellEnd"/>
      <w:r>
        <w:rPr>
          <w:rFonts w:ascii="Times New Roman" w:hAnsi="Times New Roman" w:cs="Times New Roman"/>
          <w:sz w:val="24"/>
          <w:szCs w:val="24"/>
          <w:lang w:val="lv-LV"/>
        </w:rPr>
        <w:t xml:space="preserve"> u.c.), rūpīgi izstrādātiem un produktīviem paņēmieniem cilvēku pozitīvās dabas un uzvedības analīzei (</w:t>
      </w:r>
      <w:proofErr w:type="spellStart"/>
      <w:r>
        <w:rPr>
          <w:rFonts w:ascii="Times New Roman" w:hAnsi="Times New Roman" w:cs="Times New Roman"/>
          <w:sz w:val="24"/>
          <w:szCs w:val="24"/>
          <w:lang w:val="lv-LV"/>
        </w:rPr>
        <w:t>Balonsa</w:t>
      </w:r>
      <w:proofErr w:type="spellEnd"/>
      <w:r>
        <w:rPr>
          <w:rFonts w:ascii="Times New Roman" w:hAnsi="Times New Roman" w:cs="Times New Roman"/>
          <w:sz w:val="24"/>
          <w:szCs w:val="24"/>
          <w:lang w:val="lv-LV"/>
        </w:rPr>
        <w:t xml:space="preserve"> modelis, Tuvu attiecību aplis u.c.), sniegts ieskats dažādu tehniku pielietojumam subjekta darbības pozitīvas virzības aktivizēšanai.</w:t>
      </w:r>
    </w:p>
    <w:p w:rsidR="008F3B93" w:rsidRDefault="00C42ABD" w:rsidP="006E3539">
      <w:pPr>
        <w:spacing w:after="0" w:line="240" w:lineRule="auto"/>
        <w:ind w:firstLine="720"/>
        <w:jc w:val="both"/>
        <w:rPr>
          <w:rFonts w:ascii="Times New Roman" w:hAnsi="Times New Roman" w:cs="Times New Roman"/>
          <w:sz w:val="24"/>
          <w:szCs w:val="24"/>
          <w:lang w:val="lv-LV"/>
        </w:rPr>
      </w:pPr>
      <w:proofErr w:type="spellStart"/>
      <w:r>
        <w:rPr>
          <w:rFonts w:ascii="Times New Roman" w:hAnsi="Times New Roman" w:cs="Times New Roman"/>
          <w:sz w:val="24"/>
          <w:szCs w:val="24"/>
          <w:lang w:val="lv-LV"/>
        </w:rPr>
        <w:t>J.Miroņenko</w:t>
      </w:r>
      <w:proofErr w:type="spellEnd"/>
      <w:r>
        <w:rPr>
          <w:rFonts w:ascii="Times New Roman" w:hAnsi="Times New Roman" w:cs="Times New Roman"/>
          <w:sz w:val="24"/>
          <w:szCs w:val="24"/>
          <w:lang w:val="lv-LV"/>
        </w:rPr>
        <w:t xml:space="preserve"> ir labs kontakts ar auditoriju</w:t>
      </w:r>
      <w:r w:rsidR="00824D8E">
        <w:rPr>
          <w:rFonts w:ascii="Times New Roman" w:hAnsi="Times New Roman" w:cs="Times New Roman"/>
          <w:sz w:val="24"/>
          <w:szCs w:val="24"/>
          <w:lang w:val="lv-LV"/>
        </w:rPr>
        <w:t>, plašas teorētiskās zināšanas, prasme pielāgoties un saprotami atbildēt uz dalībnieku uzdotajiem jautājumiem, vienmēr saglabājot konsultanta pozīciju.</w:t>
      </w:r>
    </w:p>
    <w:p w:rsidR="007C4FA0" w:rsidRDefault="007C4FA0" w:rsidP="006E3539">
      <w:pPr>
        <w:spacing w:after="0" w:line="240" w:lineRule="auto"/>
        <w:ind w:firstLine="720"/>
        <w:jc w:val="right"/>
        <w:rPr>
          <w:rFonts w:ascii="Times New Roman" w:hAnsi="Times New Roman" w:cs="Times New Roman"/>
          <w:sz w:val="24"/>
          <w:szCs w:val="24"/>
          <w:lang w:val="lv-LV"/>
        </w:rPr>
      </w:pPr>
      <w:r>
        <w:rPr>
          <w:rFonts w:ascii="Times New Roman" w:hAnsi="Times New Roman" w:cs="Times New Roman"/>
          <w:sz w:val="24"/>
          <w:szCs w:val="24"/>
          <w:lang w:val="lv-LV"/>
        </w:rPr>
        <w:t>I.K.</w:t>
      </w:r>
    </w:p>
    <w:p w:rsidR="006E3539" w:rsidRDefault="006E3539" w:rsidP="007C4FA0">
      <w:pPr>
        <w:spacing w:after="0" w:line="360" w:lineRule="auto"/>
        <w:ind w:firstLine="720"/>
        <w:jc w:val="right"/>
        <w:rPr>
          <w:rFonts w:ascii="Times New Roman" w:hAnsi="Times New Roman" w:cs="Times New Roman"/>
          <w:sz w:val="24"/>
          <w:szCs w:val="24"/>
          <w:lang w:val="lv-LV"/>
        </w:rPr>
      </w:pPr>
    </w:p>
    <w:p w:rsidR="006E3539" w:rsidRPr="00594D44" w:rsidRDefault="006E3539" w:rsidP="006E3539">
      <w:pPr>
        <w:jc w:val="center"/>
        <w:rPr>
          <w:rFonts w:ascii="Times New Roman" w:hAnsi="Times New Roman" w:cs="Times New Roman"/>
          <w:sz w:val="28"/>
          <w:szCs w:val="28"/>
          <w:lang w:val="lv-LV"/>
        </w:rPr>
      </w:pPr>
      <w:r w:rsidRPr="00594D44">
        <w:rPr>
          <w:rFonts w:ascii="Times New Roman" w:hAnsi="Times New Roman" w:cs="Times New Roman"/>
          <w:sz w:val="28"/>
          <w:szCs w:val="28"/>
          <w:lang w:val="lv-LV"/>
        </w:rPr>
        <w:t xml:space="preserve">Par semināru – </w:t>
      </w:r>
      <w:r w:rsidRPr="00594D44">
        <w:rPr>
          <w:rFonts w:ascii="Times New Roman" w:hAnsi="Times New Roman" w:cs="Times New Roman"/>
          <w:b/>
          <w:sz w:val="28"/>
          <w:szCs w:val="28"/>
          <w:lang w:val="lv-LV"/>
        </w:rPr>
        <w:t xml:space="preserve">Spēle pēc noteikumiem... </w:t>
      </w:r>
      <w:proofErr w:type="spellStart"/>
      <w:r w:rsidRPr="00594D44">
        <w:rPr>
          <w:rFonts w:ascii="Times New Roman" w:hAnsi="Times New Roman" w:cs="Times New Roman"/>
          <w:b/>
          <w:sz w:val="28"/>
          <w:szCs w:val="28"/>
          <w:lang w:val="lv-LV"/>
        </w:rPr>
        <w:t>vai</w:t>
      </w:r>
      <w:r>
        <w:rPr>
          <w:rFonts w:ascii="Times New Roman" w:hAnsi="Times New Roman" w:cs="Times New Roman"/>
          <w:b/>
          <w:sz w:val="28"/>
          <w:szCs w:val="28"/>
          <w:lang w:val="lv-LV"/>
        </w:rPr>
        <w:t>...bez</w:t>
      </w:r>
      <w:proofErr w:type="spellEnd"/>
      <w:r>
        <w:rPr>
          <w:rFonts w:ascii="Times New Roman" w:hAnsi="Times New Roman" w:cs="Times New Roman"/>
          <w:b/>
          <w:sz w:val="28"/>
          <w:szCs w:val="28"/>
          <w:lang w:val="lv-LV"/>
        </w:rPr>
        <w:t>?</w:t>
      </w:r>
    </w:p>
    <w:p w:rsidR="006E3539" w:rsidRDefault="006E3539" w:rsidP="006E3539">
      <w:pPr>
        <w:ind w:firstLine="720"/>
        <w:jc w:val="both"/>
        <w:rPr>
          <w:rFonts w:ascii="Times New Roman" w:hAnsi="Times New Roman" w:cs="Times New Roman"/>
          <w:sz w:val="24"/>
          <w:szCs w:val="24"/>
          <w:lang w:val="lv-LV"/>
        </w:rPr>
      </w:pPr>
      <w:r>
        <w:rPr>
          <w:rFonts w:ascii="Times New Roman" w:hAnsi="Times New Roman" w:cs="Times New Roman"/>
          <w:sz w:val="24"/>
          <w:szCs w:val="24"/>
          <w:lang w:val="lv-LV"/>
        </w:rPr>
        <w:t>Ar ko psiholoģijas studijas</w:t>
      </w:r>
      <w:proofErr w:type="gramStart"/>
      <w:r>
        <w:rPr>
          <w:rFonts w:ascii="Times New Roman" w:hAnsi="Times New Roman" w:cs="Times New Roman"/>
          <w:sz w:val="24"/>
          <w:szCs w:val="24"/>
          <w:lang w:val="lv-LV"/>
        </w:rPr>
        <w:t xml:space="preserve"> manuprāt</w:t>
      </w:r>
      <w:proofErr w:type="gramEnd"/>
      <w:r>
        <w:rPr>
          <w:rFonts w:ascii="Times New Roman" w:hAnsi="Times New Roman" w:cs="Times New Roman"/>
          <w:sz w:val="24"/>
          <w:szCs w:val="24"/>
          <w:lang w:val="lv-LV"/>
        </w:rPr>
        <w:t xml:space="preserve"> ir īpašas? Ar iespēju apmeklēt daudz un dažādus apmācību seminārus, kuru laikā ir iespēja iepazīt lektorus no dažādām valstīm, kuri pārstāv dažādas konsultatīvās psiholoģijas metodes, iepazīt lektorus ar dažādu dzīves pieredzi. Līdz ar to ir unikāla iespēja iepazīt tuvāk metodes, kuras iespējams ikdienas steigā nebūtu students ne atradis, ne arī</w:t>
      </w:r>
      <w:proofErr w:type="gramStart"/>
      <w:r>
        <w:rPr>
          <w:rFonts w:ascii="Times New Roman" w:hAnsi="Times New Roman" w:cs="Times New Roman"/>
          <w:sz w:val="24"/>
          <w:szCs w:val="24"/>
          <w:lang w:val="lv-LV"/>
        </w:rPr>
        <w:t xml:space="preserve"> atlicinājis laiku apmācībai</w:t>
      </w:r>
      <w:proofErr w:type="gramEnd"/>
      <w:r>
        <w:rPr>
          <w:rFonts w:ascii="Times New Roman" w:hAnsi="Times New Roman" w:cs="Times New Roman"/>
          <w:sz w:val="24"/>
          <w:szCs w:val="24"/>
          <w:lang w:val="lv-LV"/>
        </w:rPr>
        <w:t>. Tādā veidā paplašinot savu pasaules redzējumu.</w:t>
      </w:r>
    </w:p>
    <w:p w:rsidR="006E3539" w:rsidRDefault="006E3539" w:rsidP="006E3539">
      <w:pPr>
        <w:ind w:firstLine="720"/>
        <w:jc w:val="both"/>
        <w:rPr>
          <w:rFonts w:ascii="Times New Roman" w:hAnsi="Times New Roman" w:cs="Times New Roman"/>
          <w:sz w:val="24"/>
          <w:szCs w:val="24"/>
          <w:lang w:val="lv-LV"/>
        </w:rPr>
      </w:pPr>
      <w:r>
        <w:rPr>
          <w:rFonts w:ascii="Times New Roman" w:hAnsi="Times New Roman" w:cs="Times New Roman"/>
          <w:sz w:val="24"/>
          <w:szCs w:val="24"/>
          <w:lang w:val="lv-LV"/>
        </w:rPr>
        <w:t>Šādu iespēju mums nodrošināja Starptautiskā Praktiskās Psiholoģijas Augstskola.</w:t>
      </w:r>
    </w:p>
    <w:p w:rsidR="006E3539" w:rsidRDefault="006E3539" w:rsidP="006E3539">
      <w:pPr>
        <w:jc w:val="both"/>
        <w:rPr>
          <w:rFonts w:ascii="Times New Roman" w:hAnsi="Times New Roman" w:cs="Times New Roman"/>
          <w:sz w:val="24"/>
          <w:szCs w:val="24"/>
          <w:lang w:val="lv-LV"/>
        </w:rPr>
      </w:pPr>
      <w:r>
        <w:rPr>
          <w:rFonts w:ascii="Times New Roman" w:hAnsi="Times New Roman" w:cs="Times New Roman"/>
          <w:sz w:val="24"/>
          <w:szCs w:val="24"/>
          <w:lang w:val="lv-LV"/>
        </w:rPr>
        <w:tab/>
        <w:t xml:space="preserve">Semināra sākumā </w:t>
      </w:r>
      <w:proofErr w:type="spellStart"/>
      <w:r>
        <w:rPr>
          <w:rFonts w:ascii="Times New Roman" w:hAnsi="Times New Roman" w:cs="Times New Roman"/>
          <w:sz w:val="24"/>
          <w:szCs w:val="24"/>
          <w:lang w:val="lv-LV"/>
        </w:rPr>
        <w:t>vieslektore</w:t>
      </w:r>
      <w:proofErr w:type="spellEnd"/>
      <w:r>
        <w:rPr>
          <w:rFonts w:ascii="Times New Roman" w:hAnsi="Times New Roman" w:cs="Times New Roman"/>
          <w:sz w:val="24"/>
          <w:szCs w:val="24"/>
          <w:lang w:val="lv-LV"/>
        </w:rPr>
        <w:t xml:space="preserve"> no Kijevas, kura ir speciālists sieviešu psiholoģijā, mūs īsumā iepazīstināja ar savu pārstāvēto metodi – Pozitīvā Psihoterapija. </w:t>
      </w:r>
      <w:r>
        <w:rPr>
          <w:rFonts w:ascii="Times New Roman" w:hAnsi="Times New Roman" w:cs="Times New Roman"/>
          <w:sz w:val="24"/>
          <w:szCs w:val="24"/>
          <w:lang w:val="lv-LV"/>
        </w:rPr>
        <w:tab/>
        <w:t>Šis virziens Latvijā ir ienācis pavisam nesen</w:t>
      </w:r>
      <w:proofErr w:type="gramStart"/>
      <w:r>
        <w:rPr>
          <w:rFonts w:ascii="Times New Roman" w:hAnsi="Times New Roman" w:cs="Times New Roman"/>
          <w:sz w:val="24"/>
          <w:szCs w:val="24"/>
          <w:lang w:val="lv-LV"/>
        </w:rPr>
        <w:t xml:space="preserve"> un</w:t>
      </w:r>
      <w:proofErr w:type="gramEnd"/>
      <w:r>
        <w:rPr>
          <w:rFonts w:ascii="Times New Roman" w:hAnsi="Times New Roman" w:cs="Times New Roman"/>
          <w:sz w:val="24"/>
          <w:szCs w:val="24"/>
          <w:lang w:val="lv-LV"/>
        </w:rPr>
        <w:t xml:space="preserve"> praksē šo metodi pielieto kādi 6 psihologi. Taču pamatlicējs ir Vācijas pilsonis</w:t>
      </w:r>
      <w:proofErr w:type="gramStart"/>
      <w:r>
        <w:rPr>
          <w:rFonts w:ascii="Times New Roman" w:hAnsi="Times New Roman" w:cs="Times New Roman"/>
          <w:sz w:val="24"/>
          <w:szCs w:val="24"/>
          <w:lang w:val="lv-LV"/>
        </w:rPr>
        <w:t xml:space="preserve"> un</w:t>
      </w:r>
      <w:proofErr w:type="gramEnd"/>
      <w:r>
        <w:rPr>
          <w:rFonts w:ascii="Times New Roman" w:hAnsi="Times New Roman" w:cs="Times New Roman"/>
          <w:sz w:val="24"/>
          <w:szCs w:val="24"/>
          <w:lang w:val="lv-LV"/>
        </w:rPr>
        <w:t xml:space="preserve"> tur šī metode ir atzīta valsts līmenī, tā ir iekļauta kā viena no 10 valsts apmaksātajām terapijas metodēm un pieraksts esot līdz pat pusgadam uz priekšu.</w:t>
      </w:r>
    </w:p>
    <w:p w:rsidR="006E3539" w:rsidRDefault="006E3539" w:rsidP="006E3539">
      <w:pPr>
        <w:jc w:val="both"/>
        <w:rPr>
          <w:rFonts w:ascii="Times New Roman" w:hAnsi="Times New Roman" w:cs="Times New Roman"/>
          <w:sz w:val="24"/>
          <w:szCs w:val="24"/>
          <w:lang w:val="lv-LV"/>
        </w:rPr>
      </w:pPr>
      <w:r>
        <w:rPr>
          <w:rFonts w:ascii="Times New Roman" w:hAnsi="Times New Roman" w:cs="Times New Roman"/>
          <w:sz w:val="24"/>
          <w:szCs w:val="24"/>
          <w:lang w:val="lv-LV"/>
        </w:rPr>
        <w:tab/>
        <w:t xml:space="preserve">Ilgi pie tīras teorijas mēs neuzkavējāmies, jo vērtīgākā mācīšanās forma ir – izjust uz paša ādas. Kā jau tas mēdz būt līdzīgās apmācību programmās, robeža starp klausītāju un klientu ir nemanāma. Terapeits aicināja izstrādāt kādu no saviem problēmjautājumiem. Ik dienas mums tika piedāvāti kādi darba instrumenti, kurus uz vietas mēs pārbaudījām praksē. Varējām vērot, kā terapeits strādā ar klienta jautājumu, saudzīgi klientu „atverot”, radot apstākļus, </w:t>
      </w:r>
      <w:proofErr w:type="gramStart"/>
      <w:r>
        <w:rPr>
          <w:rFonts w:ascii="Times New Roman" w:hAnsi="Times New Roman" w:cs="Times New Roman"/>
          <w:sz w:val="24"/>
          <w:szCs w:val="24"/>
          <w:lang w:val="lv-LV"/>
        </w:rPr>
        <w:t>lai klients ieskatās problēmas būtībā</w:t>
      </w:r>
      <w:proofErr w:type="gramEnd"/>
      <w:r>
        <w:rPr>
          <w:rFonts w:ascii="Times New Roman" w:hAnsi="Times New Roman" w:cs="Times New Roman"/>
          <w:sz w:val="24"/>
          <w:szCs w:val="24"/>
          <w:lang w:val="lv-LV"/>
        </w:rPr>
        <w:t xml:space="preserve"> un palīdzot rast risinājumu, klientu „aizver”.</w:t>
      </w:r>
    </w:p>
    <w:p w:rsidR="006E3539" w:rsidRDefault="006E3539" w:rsidP="006E3539">
      <w:pPr>
        <w:jc w:val="both"/>
        <w:rPr>
          <w:rFonts w:ascii="Times New Roman" w:hAnsi="Times New Roman" w:cs="Times New Roman"/>
          <w:sz w:val="24"/>
          <w:szCs w:val="24"/>
          <w:lang w:val="lv-LV"/>
        </w:rPr>
      </w:pPr>
      <w:r>
        <w:rPr>
          <w:rFonts w:ascii="Times New Roman" w:hAnsi="Times New Roman" w:cs="Times New Roman"/>
          <w:sz w:val="24"/>
          <w:szCs w:val="24"/>
          <w:lang w:val="lv-LV"/>
        </w:rPr>
        <w:tab/>
        <w:t xml:space="preserve">Mani ļoti ieinteresēja piedāvāto terapijas instrumentu praktiskā pielietojuma iespēja, šo instrumentu dažādība un dažādo skolu saplūsme vienā metodē. Līdz ar to es esmu ieinteresēta apgūt </w:t>
      </w:r>
      <w:r>
        <w:rPr>
          <w:rFonts w:ascii="Times New Roman" w:hAnsi="Times New Roman" w:cs="Times New Roman"/>
          <w:sz w:val="24"/>
          <w:szCs w:val="24"/>
          <w:lang w:val="lv-LV"/>
        </w:rPr>
        <w:lastRenderedPageBreak/>
        <w:t xml:space="preserve">šīs metodes bāzes kursu Rīgā. Kursu ir iespējams uzsākt, ja ir pietiekušies vismaz 12 interesenti, ir jārēķinās ar 4-trām nedēļas nogalēm viena mācību gada laikā un vēl papildus 2h </w:t>
      </w:r>
      <w:proofErr w:type="spellStart"/>
      <w:r>
        <w:rPr>
          <w:rFonts w:ascii="Times New Roman" w:hAnsi="Times New Roman" w:cs="Times New Roman"/>
          <w:sz w:val="24"/>
          <w:szCs w:val="24"/>
          <w:lang w:val="lv-LV"/>
        </w:rPr>
        <w:t>vebināriem</w:t>
      </w:r>
      <w:proofErr w:type="spellEnd"/>
      <w:r>
        <w:rPr>
          <w:rFonts w:ascii="Times New Roman" w:hAnsi="Times New Roman" w:cs="Times New Roman"/>
          <w:sz w:val="24"/>
          <w:szCs w:val="24"/>
          <w:lang w:val="lv-LV"/>
        </w:rPr>
        <w:t xml:space="preserve"> katrā otrajā nedēļā. Rezultātā iegūtais sertifikāts ļauj praktizēt šo terapijas metodi 84 Eiropas valstīs.</w:t>
      </w:r>
    </w:p>
    <w:p w:rsidR="006E3539" w:rsidRDefault="006E3539" w:rsidP="006E3539">
      <w:pPr>
        <w:spacing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Paldies SPPA par iespēju mācīties un apgūt jaunas Psiholoģiskās konsultēšanas metodes!</w:t>
      </w:r>
    </w:p>
    <w:p w:rsidR="006E3539" w:rsidRDefault="006E3539" w:rsidP="006E3539">
      <w:pPr>
        <w:spacing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Cerot uz sadarbību bāzes kursa apmācības organizēšanā,</w:t>
      </w:r>
    </w:p>
    <w:p w:rsidR="006E3539" w:rsidRDefault="006E3539" w:rsidP="006E3539">
      <w:pPr>
        <w:spacing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Psiholoģijas Maģistrantūras studente – Inese Veinberga</w:t>
      </w:r>
    </w:p>
    <w:p w:rsidR="006E3539" w:rsidRDefault="006E3539" w:rsidP="006E3539">
      <w:pPr>
        <w:jc w:val="both"/>
        <w:rPr>
          <w:rFonts w:ascii="Times New Roman" w:hAnsi="Times New Roman" w:cs="Times New Roman"/>
          <w:sz w:val="24"/>
          <w:szCs w:val="24"/>
          <w:lang w:val="lv-LV"/>
        </w:rPr>
      </w:pPr>
    </w:p>
    <w:p w:rsidR="006E3539" w:rsidRDefault="006E3539" w:rsidP="006E3539">
      <w:pPr>
        <w:jc w:val="both"/>
        <w:rPr>
          <w:rFonts w:ascii="Times New Roman" w:hAnsi="Times New Roman" w:cs="Times New Roman"/>
          <w:sz w:val="24"/>
          <w:szCs w:val="24"/>
          <w:lang w:val="lv-LV"/>
        </w:rPr>
      </w:pPr>
      <w:r>
        <w:rPr>
          <w:rFonts w:ascii="Times New Roman" w:hAnsi="Times New Roman" w:cs="Times New Roman"/>
          <w:sz w:val="24"/>
          <w:szCs w:val="24"/>
          <w:lang w:val="lv-LV"/>
        </w:rPr>
        <w:tab/>
      </w:r>
    </w:p>
    <w:p w:rsidR="006E3539" w:rsidRPr="0073335C" w:rsidRDefault="006E3539" w:rsidP="006E3539">
      <w:pPr>
        <w:jc w:val="both"/>
        <w:rPr>
          <w:rFonts w:ascii="Times New Roman" w:hAnsi="Times New Roman" w:cs="Times New Roman"/>
          <w:sz w:val="24"/>
          <w:szCs w:val="24"/>
          <w:lang w:val="lv-LV"/>
        </w:rPr>
      </w:pPr>
    </w:p>
    <w:p w:rsidR="006E3539" w:rsidRDefault="006E3539" w:rsidP="007C4FA0">
      <w:pPr>
        <w:spacing w:after="0" w:line="360" w:lineRule="auto"/>
        <w:ind w:firstLine="720"/>
        <w:jc w:val="right"/>
        <w:rPr>
          <w:rFonts w:ascii="Times New Roman" w:hAnsi="Times New Roman" w:cs="Times New Roman"/>
          <w:sz w:val="24"/>
          <w:szCs w:val="24"/>
          <w:lang w:val="lv-LV"/>
        </w:rPr>
      </w:pPr>
    </w:p>
    <w:sectPr w:rsidR="006E3539">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FE6919"/>
    <w:multiLevelType w:val="hybridMultilevel"/>
    <w:tmpl w:val="9026AF22"/>
    <w:lvl w:ilvl="0" w:tplc="634E31C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2ABD"/>
    <w:rsid w:val="00083053"/>
    <w:rsid w:val="00347C24"/>
    <w:rsid w:val="004646E4"/>
    <w:rsid w:val="00652BE0"/>
    <w:rsid w:val="006E3539"/>
    <w:rsid w:val="007C4FA0"/>
    <w:rsid w:val="007F39EB"/>
    <w:rsid w:val="00824D8E"/>
    <w:rsid w:val="008471CA"/>
    <w:rsid w:val="008F3B93"/>
    <w:rsid w:val="00963011"/>
    <w:rsid w:val="00B2578D"/>
    <w:rsid w:val="00BC3E81"/>
    <w:rsid w:val="00C42ABD"/>
    <w:rsid w:val="00D66D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E6A662-C0CA-414E-B173-E2832987B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4D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4A937835</Template>
  <TotalTime>1</TotalTime>
  <Pages>2</Pages>
  <Words>549</Words>
  <Characters>3134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Larisa Korolčuka</dc:creator>
  <cp:keywords/>
  <dc:description/>
  <cp:lastModifiedBy>Larisa Korolčuka</cp:lastModifiedBy>
  <cp:revision>2</cp:revision>
  <dcterms:created xsi:type="dcterms:W3CDTF">2016-01-28T12:50:00Z</dcterms:created>
  <dcterms:modified xsi:type="dcterms:W3CDTF">2016-01-28T12:50:00Z</dcterms:modified>
</cp:coreProperties>
</file>